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BC" w:rsidRDefault="00656FF9" w:rsidP="00656FF9">
      <w:pPr>
        <w:bidi/>
        <w:jc w:val="center"/>
        <w:rPr>
          <w:b/>
          <w:bCs/>
          <w:sz w:val="36"/>
          <w:szCs w:val="36"/>
          <w:rtl/>
          <w:lang w:bidi="ar-JO"/>
        </w:rPr>
      </w:pPr>
      <w:r w:rsidRPr="00656FF9">
        <w:rPr>
          <w:rFonts w:hint="cs"/>
          <w:b/>
          <w:bCs/>
          <w:sz w:val="36"/>
          <w:szCs w:val="36"/>
          <w:rtl/>
          <w:lang w:bidi="ar-JO"/>
        </w:rPr>
        <w:t>انجازات ادارة الابنية والمشاريع الدولية خلال عام 2017</w:t>
      </w:r>
    </w:p>
    <w:p w:rsidR="00656FF9" w:rsidRDefault="00656FF9" w:rsidP="00656FF9">
      <w:pPr>
        <w:bidi/>
        <w:jc w:val="center"/>
        <w:rPr>
          <w:b/>
          <w:bCs/>
          <w:sz w:val="36"/>
          <w:szCs w:val="36"/>
          <w:rtl/>
          <w:lang w:bidi="ar-JO"/>
        </w:rPr>
      </w:pPr>
    </w:p>
    <w:p w:rsidR="00656FF9" w:rsidRDefault="00656FF9" w:rsidP="00656FF9">
      <w:pPr>
        <w:bidi/>
        <w:rPr>
          <w:b/>
          <w:bCs/>
          <w:sz w:val="36"/>
          <w:szCs w:val="36"/>
          <w:u w:val="single"/>
          <w:rtl/>
          <w:lang w:bidi="ar-JO"/>
        </w:rPr>
      </w:pPr>
      <w:r w:rsidRPr="00656FF9">
        <w:rPr>
          <w:rFonts w:hint="cs"/>
          <w:b/>
          <w:bCs/>
          <w:sz w:val="36"/>
          <w:szCs w:val="36"/>
          <w:u w:val="single"/>
          <w:rtl/>
          <w:lang w:bidi="ar-JO"/>
        </w:rPr>
        <w:t>المدارس الجديدة</w:t>
      </w:r>
    </w:p>
    <w:p w:rsidR="00656FF9" w:rsidRPr="00656FF9" w:rsidRDefault="00656FF9" w:rsidP="00656FF9">
      <w:pPr>
        <w:bidi/>
        <w:rPr>
          <w:b/>
          <w:bCs/>
          <w:sz w:val="36"/>
          <w:szCs w:val="36"/>
          <w:rtl/>
          <w:lang w:bidi="ar-JO"/>
        </w:rPr>
      </w:pPr>
    </w:p>
    <w:p w:rsidR="00656FF9" w:rsidRDefault="00656FF9" w:rsidP="00656FF9">
      <w:pPr>
        <w:bidi/>
        <w:rPr>
          <w:sz w:val="28"/>
          <w:szCs w:val="28"/>
          <w:rtl/>
          <w:lang w:bidi="ar-JO"/>
        </w:rPr>
      </w:pPr>
      <w:r w:rsidRPr="00656FF9">
        <w:rPr>
          <w:rFonts w:hint="cs"/>
          <w:sz w:val="28"/>
          <w:szCs w:val="28"/>
          <w:rtl/>
          <w:lang w:bidi="ar-JO"/>
        </w:rPr>
        <w:t>بلغ عدد المدارس المستلمة خلال عام 2017  (42) مدرسة بقيمة احالة (48.8) مليون دينار</w:t>
      </w:r>
    </w:p>
    <w:p w:rsidR="00656FF9" w:rsidRDefault="00656FF9" w:rsidP="00656FF9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كما يوجد (14) مدرسة قيد الاستلام نسبة الانجاز(99%) بقيمة احالة (16.7) مليون دينار</w:t>
      </w:r>
    </w:p>
    <w:p w:rsidR="00656FF9" w:rsidRDefault="00656FF9" w:rsidP="00656FF9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ويبلغ عدد المدارس التي تحت التنفيذ (48) مدرسة بقيمة احالة (74.3) مليون دينار</w:t>
      </w:r>
    </w:p>
    <w:p w:rsidR="008B7CA4" w:rsidRDefault="008B7CA4" w:rsidP="008B7CA4">
      <w:pPr>
        <w:bidi/>
        <w:rPr>
          <w:sz w:val="28"/>
          <w:szCs w:val="28"/>
          <w:rtl/>
          <w:lang w:bidi="ar-JO"/>
        </w:rPr>
      </w:pPr>
    </w:p>
    <w:p w:rsidR="00656FF9" w:rsidRDefault="008B7CA4" w:rsidP="00656FF9">
      <w:pPr>
        <w:bidi/>
        <w:rPr>
          <w:b/>
          <w:bCs/>
          <w:sz w:val="36"/>
          <w:szCs w:val="36"/>
          <w:u w:val="single"/>
          <w:rtl/>
          <w:lang w:bidi="ar-JO"/>
        </w:rPr>
      </w:pPr>
      <w:r>
        <w:rPr>
          <w:rFonts w:hint="cs"/>
          <w:b/>
          <w:bCs/>
          <w:sz w:val="36"/>
          <w:szCs w:val="36"/>
          <w:u w:val="single"/>
          <w:rtl/>
          <w:lang w:bidi="ar-JO"/>
        </w:rPr>
        <w:t>الاضافات الصفية</w:t>
      </w:r>
    </w:p>
    <w:p w:rsidR="00151C40" w:rsidRDefault="008B7CA4" w:rsidP="00151C40">
      <w:pPr>
        <w:bidi/>
        <w:rPr>
          <w:sz w:val="28"/>
          <w:szCs w:val="28"/>
          <w:rtl/>
          <w:lang w:bidi="ar-JO"/>
        </w:rPr>
      </w:pPr>
      <w:r w:rsidRPr="00656FF9">
        <w:rPr>
          <w:rFonts w:hint="cs"/>
          <w:sz w:val="28"/>
          <w:szCs w:val="28"/>
          <w:rtl/>
          <w:lang w:bidi="ar-JO"/>
        </w:rPr>
        <w:t xml:space="preserve">بلغ عدد </w:t>
      </w:r>
      <w:r>
        <w:rPr>
          <w:rFonts w:hint="cs"/>
          <w:sz w:val="28"/>
          <w:szCs w:val="28"/>
          <w:rtl/>
          <w:lang w:bidi="ar-JO"/>
        </w:rPr>
        <w:t xml:space="preserve">الاضافات الصفية </w:t>
      </w:r>
      <w:r w:rsidRPr="00656FF9">
        <w:rPr>
          <w:rFonts w:hint="cs"/>
          <w:sz w:val="28"/>
          <w:szCs w:val="28"/>
          <w:rtl/>
          <w:lang w:bidi="ar-JO"/>
        </w:rPr>
        <w:t>المستلمة خلال عام 2017  (</w:t>
      </w:r>
      <w:r>
        <w:rPr>
          <w:rFonts w:hint="cs"/>
          <w:sz w:val="28"/>
          <w:szCs w:val="28"/>
          <w:rtl/>
          <w:lang w:bidi="ar-JO"/>
        </w:rPr>
        <w:t>35</w:t>
      </w:r>
      <w:r w:rsidRPr="00656FF9">
        <w:rPr>
          <w:rFonts w:hint="cs"/>
          <w:sz w:val="28"/>
          <w:szCs w:val="28"/>
          <w:rtl/>
          <w:lang w:bidi="ar-JO"/>
        </w:rPr>
        <w:t>) مدرسة بقيمة احالة (</w:t>
      </w:r>
      <w:r>
        <w:rPr>
          <w:rFonts w:hint="cs"/>
          <w:sz w:val="28"/>
          <w:szCs w:val="28"/>
          <w:rtl/>
          <w:lang w:bidi="ar-JO"/>
        </w:rPr>
        <w:t>8.8</w:t>
      </w:r>
      <w:r w:rsidRPr="00656FF9">
        <w:rPr>
          <w:rFonts w:hint="cs"/>
          <w:sz w:val="28"/>
          <w:szCs w:val="28"/>
          <w:rtl/>
          <w:lang w:bidi="ar-JO"/>
        </w:rPr>
        <w:t>) مليون دينار</w:t>
      </w:r>
      <w:r w:rsidR="00151C40">
        <w:rPr>
          <w:sz w:val="28"/>
          <w:szCs w:val="28"/>
          <w:lang w:bidi="ar-JO"/>
        </w:rPr>
        <w:t xml:space="preserve"> </w:t>
      </w:r>
      <w:r w:rsidR="00151C40">
        <w:rPr>
          <w:rFonts w:hint="cs"/>
          <w:sz w:val="28"/>
          <w:szCs w:val="28"/>
          <w:rtl/>
          <w:lang w:bidi="ar-JO"/>
        </w:rPr>
        <w:t xml:space="preserve">تحتوي على (209) غرف صفية  </w:t>
      </w:r>
    </w:p>
    <w:p w:rsidR="008B7CA4" w:rsidRDefault="008B7CA4" w:rsidP="00151C40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كما يوجد (16) اضافة قيد الاستلام  بقيمة احالة (9.5) مليون دينار</w:t>
      </w:r>
      <w:r w:rsidR="00151C40">
        <w:rPr>
          <w:rFonts w:hint="cs"/>
          <w:sz w:val="28"/>
          <w:szCs w:val="28"/>
          <w:rtl/>
          <w:lang w:bidi="ar-JO"/>
        </w:rPr>
        <w:t xml:space="preserve"> وتحتوي (85) غرف صفية</w:t>
      </w:r>
    </w:p>
    <w:p w:rsidR="008B7CA4" w:rsidRDefault="008B7CA4" w:rsidP="008B7CA4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ويبلغ عدد الاضافات التي تحت التنفيذ (77) اضافة بقيمة احالة (35.8) مليون دينار</w:t>
      </w:r>
      <w:r w:rsidR="00151C40">
        <w:rPr>
          <w:rFonts w:hint="cs"/>
          <w:sz w:val="28"/>
          <w:szCs w:val="28"/>
          <w:rtl/>
          <w:lang w:bidi="ar-JO"/>
        </w:rPr>
        <w:t xml:space="preserve"> وتحتوي على (428) غرفة صفية</w:t>
      </w:r>
    </w:p>
    <w:p w:rsidR="008B7CA4" w:rsidRDefault="008B7CA4" w:rsidP="008B7CA4">
      <w:pPr>
        <w:bidi/>
        <w:rPr>
          <w:sz w:val="28"/>
          <w:szCs w:val="28"/>
          <w:rtl/>
          <w:lang w:bidi="ar-JO"/>
        </w:rPr>
      </w:pPr>
    </w:p>
    <w:p w:rsidR="008B7CA4" w:rsidRDefault="008B7CA4" w:rsidP="008B7CA4">
      <w:pPr>
        <w:bidi/>
        <w:rPr>
          <w:b/>
          <w:bCs/>
          <w:sz w:val="36"/>
          <w:szCs w:val="36"/>
          <w:u w:val="single"/>
          <w:rtl/>
          <w:lang w:bidi="ar-JO"/>
        </w:rPr>
      </w:pPr>
      <w:r>
        <w:rPr>
          <w:rFonts w:hint="cs"/>
          <w:b/>
          <w:bCs/>
          <w:sz w:val="36"/>
          <w:szCs w:val="36"/>
          <w:u w:val="single"/>
          <w:rtl/>
          <w:lang w:bidi="ar-JO"/>
        </w:rPr>
        <w:t>رياض الاطفال</w:t>
      </w:r>
    </w:p>
    <w:p w:rsidR="00204C3F" w:rsidRDefault="00204C3F" w:rsidP="00204C3F">
      <w:pPr>
        <w:bidi/>
        <w:rPr>
          <w:b/>
          <w:bCs/>
          <w:sz w:val="36"/>
          <w:szCs w:val="36"/>
          <w:u w:val="single"/>
          <w:rtl/>
          <w:lang w:bidi="ar-JO"/>
        </w:rPr>
      </w:pPr>
    </w:p>
    <w:p w:rsidR="00204C3F" w:rsidRPr="00204C3F" w:rsidRDefault="008B7CA4" w:rsidP="00EB3FED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JO"/>
        </w:rPr>
      </w:pPr>
      <w:r w:rsidRPr="00204C3F">
        <w:rPr>
          <w:rFonts w:hint="cs"/>
          <w:sz w:val="28"/>
          <w:szCs w:val="28"/>
          <w:rtl/>
          <w:lang w:bidi="ar-JO"/>
        </w:rPr>
        <w:t>تم استلام (</w:t>
      </w:r>
      <w:r w:rsidR="00EB3FED">
        <w:rPr>
          <w:rFonts w:hint="cs"/>
          <w:sz w:val="28"/>
          <w:szCs w:val="28"/>
          <w:rtl/>
          <w:lang w:bidi="ar-JO"/>
        </w:rPr>
        <w:t>8</w:t>
      </w:r>
      <w:r w:rsidRPr="00204C3F">
        <w:rPr>
          <w:rFonts w:hint="cs"/>
          <w:sz w:val="28"/>
          <w:szCs w:val="28"/>
          <w:rtl/>
          <w:lang w:bidi="ar-JO"/>
        </w:rPr>
        <w:t xml:space="preserve">) </w:t>
      </w:r>
      <w:r w:rsidR="00C501CD" w:rsidRPr="00204C3F">
        <w:rPr>
          <w:rFonts w:hint="cs"/>
          <w:sz w:val="28"/>
          <w:szCs w:val="28"/>
          <w:rtl/>
          <w:lang w:bidi="ar-JO"/>
        </w:rPr>
        <w:t xml:space="preserve">مشاريع رياض اطفال </w:t>
      </w:r>
      <w:r w:rsidR="00151C40" w:rsidRPr="00204C3F">
        <w:rPr>
          <w:rFonts w:hint="cs"/>
          <w:sz w:val="28"/>
          <w:szCs w:val="28"/>
          <w:rtl/>
          <w:lang w:bidi="ar-JO"/>
        </w:rPr>
        <w:t>تحتوي (</w:t>
      </w:r>
      <w:r w:rsidR="00EB3FED">
        <w:rPr>
          <w:rFonts w:hint="cs"/>
          <w:sz w:val="28"/>
          <w:szCs w:val="28"/>
          <w:rtl/>
          <w:lang w:bidi="ar-JO"/>
        </w:rPr>
        <w:t>19</w:t>
      </w:r>
      <w:r w:rsidR="00151C40" w:rsidRPr="00204C3F">
        <w:rPr>
          <w:rFonts w:hint="cs"/>
          <w:sz w:val="28"/>
          <w:szCs w:val="28"/>
          <w:rtl/>
          <w:lang w:bidi="ar-JO"/>
        </w:rPr>
        <w:t xml:space="preserve">) غرفة روضة </w:t>
      </w:r>
      <w:r w:rsidRPr="00204C3F">
        <w:rPr>
          <w:rFonts w:hint="cs"/>
          <w:sz w:val="28"/>
          <w:szCs w:val="28"/>
          <w:rtl/>
          <w:lang w:bidi="ar-JO"/>
        </w:rPr>
        <w:t xml:space="preserve">  </w:t>
      </w:r>
      <w:r w:rsidR="00EB3FED">
        <w:rPr>
          <w:rFonts w:hint="cs"/>
          <w:sz w:val="28"/>
          <w:szCs w:val="28"/>
          <w:rtl/>
          <w:lang w:bidi="ar-JO"/>
        </w:rPr>
        <w:t>حتى نهاية عام 2017</w:t>
      </w:r>
    </w:p>
    <w:p w:rsidR="008B7CA4" w:rsidRDefault="008B7CA4" w:rsidP="0090418D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ar-JO"/>
        </w:rPr>
      </w:pPr>
      <w:r w:rsidRPr="00204C3F">
        <w:rPr>
          <w:rFonts w:hint="cs"/>
          <w:sz w:val="28"/>
          <w:szCs w:val="28"/>
          <w:rtl/>
          <w:lang w:bidi="ar-JO"/>
        </w:rPr>
        <w:t>يوجد (</w:t>
      </w:r>
      <w:r w:rsidR="0090418D">
        <w:rPr>
          <w:rFonts w:hint="cs"/>
          <w:sz w:val="28"/>
          <w:szCs w:val="28"/>
          <w:rtl/>
          <w:lang w:bidi="ar-JO"/>
        </w:rPr>
        <w:t>23</w:t>
      </w:r>
      <w:r w:rsidRPr="00204C3F">
        <w:rPr>
          <w:rFonts w:hint="cs"/>
          <w:sz w:val="28"/>
          <w:szCs w:val="28"/>
          <w:rtl/>
          <w:lang w:bidi="ar-JO"/>
        </w:rPr>
        <w:t xml:space="preserve">) </w:t>
      </w:r>
      <w:r w:rsidR="00C501CD" w:rsidRPr="00204C3F">
        <w:rPr>
          <w:rFonts w:hint="cs"/>
          <w:sz w:val="28"/>
          <w:szCs w:val="28"/>
          <w:rtl/>
          <w:lang w:bidi="ar-JO"/>
        </w:rPr>
        <w:t xml:space="preserve">مشاريع </w:t>
      </w:r>
      <w:r w:rsidR="00151C40" w:rsidRPr="00204C3F">
        <w:rPr>
          <w:rFonts w:hint="cs"/>
          <w:sz w:val="28"/>
          <w:szCs w:val="28"/>
          <w:rtl/>
          <w:lang w:bidi="ar-JO"/>
        </w:rPr>
        <w:t xml:space="preserve">رياض </w:t>
      </w:r>
      <w:r w:rsidR="00C501CD" w:rsidRPr="00204C3F">
        <w:rPr>
          <w:rFonts w:hint="cs"/>
          <w:sz w:val="28"/>
          <w:szCs w:val="28"/>
          <w:rtl/>
          <w:lang w:bidi="ar-JO"/>
        </w:rPr>
        <w:t xml:space="preserve">اخرى </w:t>
      </w:r>
      <w:r w:rsidR="00EE26DB">
        <w:rPr>
          <w:rFonts w:hint="cs"/>
          <w:sz w:val="28"/>
          <w:szCs w:val="28"/>
          <w:rtl/>
          <w:lang w:bidi="ar-JO"/>
        </w:rPr>
        <w:t xml:space="preserve">قيد </w:t>
      </w:r>
      <w:bookmarkStart w:id="0" w:name="_GoBack"/>
      <w:bookmarkEnd w:id="0"/>
      <w:r w:rsidR="0090418D">
        <w:rPr>
          <w:rFonts w:hint="cs"/>
          <w:sz w:val="28"/>
          <w:szCs w:val="28"/>
          <w:rtl/>
          <w:lang w:bidi="ar-JO"/>
        </w:rPr>
        <w:t>التنفيذ</w:t>
      </w:r>
      <w:r w:rsidRPr="00204C3F">
        <w:rPr>
          <w:rFonts w:hint="cs"/>
          <w:sz w:val="28"/>
          <w:szCs w:val="28"/>
          <w:rtl/>
          <w:lang w:bidi="ar-JO"/>
        </w:rPr>
        <w:t xml:space="preserve"> </w:t>
      </w:r>
      <w:r w:rsidR="00151C40" w:rsidRPr="00204C3F">
        <w:rPr>
          <w:rFonts w:hint="cs"/>
          <w:sz w:val="28"/>
          <w:szCs w:val="28"/>
          <w:rtl/>
          <w:lang w:bidi="ar-JO"/>
        </w:rPr>
        <w:t xml:space="preserve"> تحتوي (</w:t>
      </w:r>
      <w:r w:rsidR="0090418D">
        <w:rPr>
          <w:rFonts w:hint="cs"/>
          <w:sz w:val="28"/>
          <w:szCs w:val="28"/>
          <w:rtl/>
          <w:lang w:bidi="ar-JO"/>
        </w:rPr>
        <w:t>68</w:t>
      </w:r>
      <w:r w:rsidR="00151C40" w:rsidRPr="00204C3F">
        <w:rPr>
          <w:rFonts w:hint="cs"/>
          <w:sz w:val="28"/>
          <w:szCs w:val="28"/>
          <w:rtl/>
          <w:lang w:bidi="ar-JO"/>
        </w:rPr>
        <w:t>) غرف روضة</w:t>
      </w:r>
    </w:p>
    <w:p w:rsidR="001D6FDF" w:rsidRDefault="001D6FDF" w:rsidP="0090418D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ar-JO"/>
        </w:rPr>
      </w:pPr>
      <w:r w:rsidRPr="00204C3F">
        <w:rPr>
          <w:rFonts w:hint="cs"/>
          <w:sz w:val="28"/>
          <w:szCs w:val="28"/>
          <w:rtl/>
          <w:lang w:bidi="ar-JO"/>
        </w:rPr>
        <w:t>وهناك (</w:t>
      </w:r>
      <w:r w:rsidR="0090418D">
        <w:rPr>
          <w:rFonts w:hint="cs"/>
          <w:sz w:val="28"/>
          <w:szCs w:val="28"/>
          <w:rtl/>
          <w:lang w:bidi="ar-JO"/>
        </w:rPr>
        <w:t>80</w:t>
      </w:r>
      <w:r w:rsidRPr="00204C3F">
        <w:rPr>
          <w:rFonts w:hint="cs"/>
          <w:sz w:val="28"/>
          <w:szCs w:val="28"/>
          <w:rtl/>
          <w:lang w:bidi="ar-JO"/>
        </w:rPr>
        <w:t xml:space="preserve">) </w:t>
      </w:r>
      <w:r w:rsidR="0090418D">
        <w:rPr>
          <w:rFonts w:hint="cs"/>
          <w:sz w:val="28"/>
          <w:szCs w:val="28"/>
          <w:rtl/>
          <w:lang w:bidi="ar-JO"/>
        </w:rPr>
        <w:t>غرفة</w:t>
      </w:r>
      <w:r w:rsidR="00C501CD" w:rsidRPr="00204C3F">
        <w:rPr>
          <w:rFonts w:hint="cs"/>
          <w:sz w:val="28"/>
          <w:szCs w:val="28"/>
          <w:rtl/>
          <w:lang w:bidi="ar-JO"/>
        </w:rPr>
        <w:t xml:space="preserve"> </w:t>
      </w:r>
      <w:r w:rsidRPr="00204C3F">
        <w:rPr>
          <w:rFonts w:hint="cs"/>
          <w:sz w:val="28"/>
          <w:szCs w:val="28"/>
          <w:rtl/>
          <w:lang w:bidi="ar-JO"/>
        </w:rPr>
        <w:t>روضة</w:t>
      </w:r>
      <w:r w:rsidR="00C501CD" w:rsidRPr="00204C3F">
        <w:rPr>
          <w:rFonts w:hint="cs"/>
          <w:sz w:val="28"/>
          <w:szCs w:val="28"/>
          <w:rtl/>
          <w:lang w:bidi="ar-JO"/>
        </w:rPr>
        <w:t xml:space="preserve"> اطفال </w:t>
      </w:r>
      <w:r w:rsidR="0090418D">
        <w:rPr>
          <w:rFonts w:hint="cs"/>
          <w:sz w:val="28"/>
          <w:szCs w:val="28"/>
          <w:rtl/>
          <w:lang w:bidi="ar-JO"/>
        </w:rPr>
        <w:t>سيباشر في تنفبذها قريبا</w:t>
      </w:r>
    </w:p>
    <w:p w:rsidR="0090418D" w:rsidRDefault="0090418D" w:rsidP="0090418D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كما يوجد (102) غرفة اطفال قيد الدراسات</w:t>
      </w:r>
    </w:p>
    <w:p w:rsidR="00204C3F" w:rsidRDefault="00204C3F" w:rsidP="00204C3F">
      <w:pPr>
        <w:bidi/>
        <w:rPr>
          <w:sz w:val="28"/>
          <w:szCs w:val="28"/>
          <w:rtl/>
          <w:lang w:bidi="ar-JO"/>
        </w:rPr>
      </w:pPr>
    </w:p>
    <w:p w:rsidR="00204C3F" w:rsidRDefault="00204C3F" w:rsidP="00204C3F">
      <w:pPr>
        <w:bidi/>
        <w:rPr>
          <w:sz w:val="28"/>
          <w:szCs w:val="28"/>
          <w:rtl/>
          <w:lang w:bidi="ar-JO"/>
        </w:rPr>
      </w:pPr>
    </w:p>
    <w:sectPr w:rsidR="00204C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55E0"/>
    <w:multiLevelType w:val="hybridMultilevel"/>
    <w:tmpl w:val="7AE8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32AFE"/>
    <w:multiLevelType w:val="hybridMultilevel"/>
    <w:tmpl w:val="3F6C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9"/>
    <w:rsid w:val="0002313C"/>
    <w:rsid w:val="00151C40"/>
    <w:rsid w:val="001D6FDF"/>
    <w:rsid w:val="00204C3F"/>
    <w:rsid w:val="002F7464"/>
    <w:rsid w:val="005B74BE"/>
    <w:rsid w:val="00656FF9"/>
    <w:rsid w:val="00727BBC"/>
    <w:rsid w:val="008B7CA4"/>
    <w:rsid w:val="0090418D"/>
    <w:rsid w:val="00A00895"/>
    <w:rsid w:val="00C501CD"/>
    <w:rsid w:val="00EB3FED"/>
    <w:rsid w:val="00E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Abdulhafiz</dc:creator>
  <cp:lastModifiedBy>Hasan Abdulhafiz</cp:lastModifiedBy>
  <cp:revision>5</cp:revision>
  <cp:lastPrinted>2018-02-14T09:25:00Z</cp:lastPrinted>
  <dcterms:created xsi:type="dcterms:W3CDTF">2018-02-07T06:32:00Z</dcterms:created>
  <dcterms:modified xsi:type="dcterms:W3CDTF">2018-02-14T09:29:00Z</dcterms:modified>
</cp:coreProperties>
</file>