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E8" w:rsidRDefault="0068050D">
      <w:pPr>
        <w:rPr>
          <w:rFonts w:hint="cs"/>
          <w:sz w:val="40"/>
          <w:szCs w:val="40"/>
          <w:rtl/>
        </w:rPr>
      </w:pPr>
      <w:r w:rsidRPr="0068050D">
        <w:rPr>
          <w:rFonts w:hint="cs"/>
          <w:sz w:val="40"/>
          <w:szCs w:val="40"/>
          <w:rtl/>
        </w:rPr>
        <w:t xml:space="preserve">انجازات قسم الديوان </w:t>
      </w:r>
      <w:bookmarkStart w:id="0" w:name="_GoBack"/>
      <w:bookmarkEnd w:id="0"/>
    </w:p>
    <w:p w:rsidR="0068050D" w:rsidRPr="0068050D" w:rsidRDefault="0068050D" w:rsidP="0068050D">
      <w:pPr>
        <w:jc w:val="both"/>
        <w:rPr>
          <w:rFonts w:hint="cs"/>
          <w:sz w:val="40"/>
          <w:szCs w:val="40"/>
          <w:rtl/>
        </w:rPr>
      </w:pPr>
      <w:r>
        <w:rPr>
          <w:rFonts w:hint="cs"/>
          <w:sz w:val="40"/>
          <w:szCs w:val="40"/>
          <w:rtl/>
        </w:rPr>
        <w:t>تم في مطلع العام 2021 بدء العمل بالبريد الالكتروني والمراسلات الإلكترونية ما بين مديريه التربية والتعليم في محافظه عجلون ومدارسها . وكان لذلك الاثر الكبير لدى الجميع حيث اصبحت المراسلات اكثر يسرا وسهوله من حيث سرعه الانجاز ودقتها خصوصا اثتناء جائحه كورونا بحيث تم التعامل بالمراسلات عن بعد وبذلك تم تقليص عدد المراجعين لمركز المديرية .</w:t>
      </w:r>
    </w:p>
    <w:p w:rsidR="0068050D" w:rsidRDefault="0068050D" w:rsidP="0068050D">
      <w:pPr>
        <w:jc w:val="both"/>
      </w:pPr>
    </w:p>
    <w:sectPr w:rsidR="0068050D" w:rsidSect="00A72A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B4"/>
    <w:rsid w:val="000E11B4"/>
    <w:rsid w:val="0068050D"/>
    <w:rsid w:val="00752D14"/>
    <w:rsid w:val="00A72A15"/>
    <w:rsid w:val="00F12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AL-DEWAN</dc:creator>
  <cp:keywords/>
  <dc:description/>
  <cp:lastModifiedBy>AL-DEWAN</cp:lastModifiedBy>
  <cp:revision>2</cp:revision>
  <dcterms:created xsi:type="dcterms:W3CDTF">2021-06-13T09:02:00Z</dcterms:created>
  <dcterms:modified xsi:type="dcterms:W3CDTF">2021-06-13T09:18:00Z</dcterms:modified>
</cp:coreProperties>
</file>